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786A" w14:textId="77777777" w:rsidR="00C535F6" w:rsidRDefault="00C535F6" w:rsidP="00C535F6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C535F6" w14:paraId="7701C3E8" w14:textId="77777777" w:rsidTr="00C535F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5180" w14:textId="77777777" w:rsidR="005E07BB" w:rsidRPr="005E07BB" w:rsidRDefault="00C535F6" w:rsidP="005E07B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5E07BB">
              <w:rPr>
                <w:rFonts w:ascii="Times New Roman" w:hAnsi="Times New Roman" w:cs="Times New Roman"/>
                <w:b/>
              </w:rPr>
              <w:t>Naziv akta za koji se provodi savjetovanje:</w:t>
            </w:r>
          </w:p>
          <w:p w14:paraId="149D70EC" w14:textId="77777777" w:rsidR="00C535F6" w:rsidRPr="005E07BB" w:rsidRDefault="005E07BB" w:rsidP="005E07BB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E07BB">
              <w:rPr>
                <w:rFonts w:ascii="Times New Roman" w:hAnsi="Times New Roman" w:cs="Times New Roman"/>
                <w:b/>
              </w:rPr>
              <w:t xml:space="preserve">Nacrt Odluke </w:t>
            </w:r>
            <w:r w:rsidRPr="005E07BB">
              <w:rPr>
                <w:rFonts w:ascii="Times New Roman" w:hAnsi="Times New Roman" w:cs="Times New Roman"/>
                <w:b/>
                <w:bCs/>
              </w:rPr>
              <w:t>o načinu ostvarivanja prednosti pri upisu djece u Dječji vrtić Gustav Krklec Krapina</w:t>
            </w:r>
          </w:p>
        </w:tc>
      </w:tr>
      <w:tr w:rsidR="00C535F6" w14:paraId="466B38B2" w14:textId="77777777" w:rsidTr="00C535F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81A3" w14:textId="77777777" w:rsidR="00C535F6" w:rsidRDefault="00C535F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490B027C" w14:textId="77777777" w:rsidR="00C535F6" w:rsidRDefault="00C535F6" w:rsidP="00C535F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Grad Krapina, Upravni odjel za društvene djelatnosti, poslove gradonačelnika i gradskog vijeća  </w:t>
            </w:r>
          </w:p>
        </w:tc>
      </w:tr>
      <w:tr w:rsidR="00C535F6" w14:paraId="5A2AA891" w14:textId="77777777" w:rsidTr="00C535F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E2DA" w14:textId="77777777" w:rsidR="00C535F6" w:rsidRDefault="00C535F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118D850A" w14:textId="77777777" w:rsidR="00C535F6" w:rsidRDefault="00C535F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D2129D">
              <w:rPr>
                <w:rFonts w:ascii="Times New Roman" w:hAnsi="Times New Roman" w:cs="Times New Roman"/>
                <w:b/>
              </w:rPr>
              <w:t>13.04.2026.</w:t>
            </w:r>
          </w:p>
          <w:p w14:paraId="7D357AD0" w14:textId="77777777" w:rsidR="00C535F6" w:rsidRDefault="00C535F6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87E2" w14:textId="77777777" w:rsidR="00C535F6" w:rsidRDefault="00C535F6" w:rsidP="0061204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Završetak savjetovanja: </w:t>
            </w:r>
            <w:r w:rsidR="00D2129D">
              <w:rPr>
                <w:rFonts w:ascii="Times New Roman" w:hAnsi="Times New Roman" w:cs="Times New Roman"/>
                <w:b/>
              </w:rPr>
              <w:t>13.05.2026.</w:t>
            </w:r>
          </w:p>
        </w:tc>
      </w:tr>
      <w:tr w:rsidR="00C535F6" w14:paraId="43244A91" w14:textId="77777777" w:rsidTr="00C535F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9196BF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3950EF95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(ime i prezime fizičke osobe odnosno naziv pravne osobe i adresa za koju se podnosi prijedlog i mišljenje,)  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40AEE" w14:textId="77777777" w:rsidR="00C535F6" w:rsidRDefault="00C535F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5F6" w14:paraId="3BD32F22" w14:textId="77777777" w:rsidTr="00C535F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4D6B20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138B48" w14:textId="77777777" w:rsidR="00C535F6" w:rsidRDefault="00C535F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5F6" w14:paraId="571BE36D" w14:textId="77777777" w:rsidTr="00C535F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C40D5C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414C61" w14:textId="77777777" w:rsidR="00C535F6" w:rsidRDefault="00C535F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5F6" w14:paraId="576204AA" w14:textId="77777777" w:rsidTr="00C535F6">
        <w:trPr>
          <w:trHeight w:val="331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C3A8" w14:textId="77777777" w:rsidR="00C535F6" w:rsidRDefault="00C535F6" w:rsidP="001370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Mišljenje, prijedlozi i primjedbe na  pojedine članke prijedloga  odluka, drugog propisa ili akta s obrazloženjem</w:t>
            </w:r>
          </w:p>
          <w:p w14:paraId="268EF5ED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57D3C2B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07A2ADE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9CB5A0C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94A3833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F5B056C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EBD4AE" w14:textId="77777777" w:rsidR="00C535F6" w:rsidRDefault="00C535F6" w:rsidP="001370C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5E2" w14:textId="77777777" w:rsidR="00C535F6" w:rsidRDefault="00C535F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5F6" w14:paraId="1801FB55" w14:textId="77777777" w:rsidTr="00C535F6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C75F" w14:textId="77777777" w:rsidR="00C535F6" w:rsidRDefault="00C535F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6AA5" w14:textId="77777777" w:rsidR="00C535F6" w:rsidRDefault="00C535F6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5F6" w14:paraId="6036BD30" w14:textId="77777777" w:rsidTr="00C535F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13B8FC" w14:textId="77777777" w:rsidR="00C535F6" w:rsidRDefault="00C53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Popunjeni obrazac potrebno je dostaviti </w:t>
            </w:r>
            <w:r w:rsidR="00D45231">
              <w:rPr>
                <w:rFonts w:ascii="Times New Roman" w:hAnsi="Times New Roman" w:cs="Times New Roman"/>
              </w:rPr>
              <w:t xml:space="preserve">zaključno do </w:t>
            </w:r>
            <w:r w:rsidR="00D2129D">
              <w:rPr>
                <w:rFonts w:ascii="Times New Roman" w:hAnsi="Times New Roman" w:cs="Times New Roman"/>
                <w:b/>
              </w:rPr>
              <w:t>13.05.2026</w:t>
            </w:r>
            <w:r w:rsidR="005E07BB" w:rsidRPr="00AA4EC8">
              <w:rPr>
                <w:rFonts w:ascii="Times New Roman" w:hAnsi="Times New Roman" w:cs="Times New Roman"/>
                <w:b/>
              </w:rPr>
              <w:t>.</w:t>
            </w:r>
            <w:r w:rsidR="00915105">
              <w:rPr>
                <w:rFonts w:ascii="Times New Roman" w:hAnsi="Times New Roman" w:cs="Times New Roman"/>
              </w:rPr>
              <w:t xml:space="preserve"> </w:t>
            </w:r>
            <w:r w:rsidR="00D45231">
              <w:rPr>
                <w:rFonts w:ascii="Times New Roman" w:hAnsi="Times New Roman" w:cs="Times New Roman"/>
              </w:rPr>
              <w:t xml:space="preserve">godine </w:t>
            </w:r>
            <w:r>
              <w:rPr>
                <w:rFonts w:ascii="Times New Roman" w:hAnsi="Times New Roman" w:cs="Times New Roman"/>
              </w:rPr>
              <w:t>na adresu</w:t>
            </w:r>
            <w:r w:rsidR="00D45231">
              <w:rPr>
                <w:rFonts w:ascii="Times New Roman" w:hAnsi="Times New Roman" w:cs="Times New Roman"/>
              </w:rPr>
              <w:t xml:space="preserve"> elektronske pošte</w:t>
            </w:r>
            <w:r>
              <w:rPr>
                <w:rFonts w:ascii="Times New Roman" w:hAnsi="Times New Roman" w:cs="Times New Roman"/>
              </w:rPr>
              <w:t>:</w:t>
            </w:r>
            <w:r w:rsidR="00D45231">
              <w:t xml:space="preserve"> </w:t>
            </w:r>
            <w:hyperlink r:id="rId4" w:history="1">
              <w:r w:rsidR="00D45231" w:rsidRPr="0048642C">
                <w:rPr>
                  <w:rStyle w:val="Hiperveza"/>
                  <w:rFonts w:ascii="Times New Roman" w:hAnsi="Times New Roman" w:cs="Times New Roman"/>
                </w:rPr>
                <w:t>andrea.cobovic@krapina.hr</w:t>
              </w:r>
            </w:hyperlink>
            <w:r w:rsidR="00D45231">
              <w:rPr>
                <w:rFonts w:ascii="Times New Roman" w:hAnsi="Times New Roman" w:cs="Times New Roman"/>
              </w:rPr>
              <w:t xml:space="preserve"> .</w:t>
            </w:r>
          </w:p>
          <w:p w14:paraId="52AC4B80" w14:textId="77777777" w:rsidR="00C535F6" w:rsidRDefault="00C53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završetku savjetovanja, svi pristigli doprinosi bit će razmotreni te ili prihvaćeni ili neprihvaćeni, odnosno primljeni na znanje uz obrazloženja, koja su sastavni dio Izvješća o savjetovanju s javnošću a koje će biti objavljeno na internetskoj stranici Grada Krapine.  </w:t>
            </w:r>
          </w:p>
          <w:p w14:paraId="36D950EE" w14:textId="77777777" w:rsidR="00C535F6" w:rsidRDefault="00C53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4A0295B9" w14:textId="77777777" w:rsidR="00C535F6" w:rsidRDefault="00C53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2F04B241" w14:textId="77777777" w:rsidR="00E910B5" w:rsidRDefault="00E910B5"/>
    <w:sectPr w:rsidR="00E9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3A"/>
    <w:rsid w:val="001370C1"/>
    <w:rsid w:val="00240AB9"/>
    <w:rsid w:val="005E07BB"/>
    <w:rsid w:val="00612045"/>
    <w:rsid w:val="006A3E99"/>
    <w:rsid w:val="00915105"/>
    <w:rsid w:val="00A45F3A"/>
    <w:rsid w:val="00A67F69"/>
    <w:rsid w:val="00AA4EC8"/>
    <w:rsid w:val="00C535F6"/>
    <w:rsid w:val="00D2129D"/>
    <w:rsid w:val="00D45231"/>
    <w:rsid w:val="00E910B5"/>
    <w:rsid w:val="00E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56C7"/>
  <w15:chartTrackingRefBased/>
  <w15:docId w15:val="{BD9A7DF4-507D-49BC-8EB0-E517D1C6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F6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a.cobovic@krap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osoba1</cp:lastModifiedBy>
  <cp:revision>2</cp:revision>
  <dcterms:created xsi:type="dcterms:W3CDTF">2026-04-14T12:05:00Z</dcterms:created>
  <dcterms:modified xsi:type="dcterms:W3CDTF">2026-04-14T12:05:00Z</dcterms:modified>
</cp:coreProperties>
</file>