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1ADE" w14:textId="7E8C68F2" w:rsidR="000E5C80" w:rsidRPr="000E5C80" w:rsidRDefault="000E5C80" w:rsidP="000E5C80">
      <w:pPr>
        <w:tabs>
          <w:tab w:val="center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hr-HR"/>
          <w14:ligatures w14:val="none"/>
        </w:rPr>
        <w:drawing>
          <wp:inline distT="0" distB="0" distL="0" distR="0" wp14:anchorId="71369EC0" wp14:editId="31C8C723">
            <wp:extent cx="636270" cy="819150"/>
            <wp:effectExtent l="0" t="0" r="0" b="0"/>
            <wp:docPr id="189054356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49EE0" w14:textId="77777777" w:rsidR="000E5C80" w:rsidRPr="000E5C80" w:rsidRDefault="000E5C80" w:rsidP="000E5C80">
      <w:pPr>
        <w:tabs>
          <w:tab w:val="center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  <w:t>REPUBLIKA HRVATSKA</w:t>
      </w:r>
    </w:p>
    <w:p w14:paraId="5A9FC440" w14:textId="77777777" w:rsidR="000E5C80" w:rsidRPr="000E5C80" w:rsidRDefault="000E5C80" w:rsidP="000E5C80">
      <w:pPr>
        <w:tabs>
          <w:tab w:val="center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  <w:t>KRAPINSKO-ZAGORSKA ŽUPANIJA</w:t>
      </w:r>
    </w:p>
    <w:p w14:paraId="3E38B307" w14:textId="77777777" w:rsidR="000E5C80" w:rsidRPr="000E5C80" w:rsidRDefault="000E5C80" w:rsidP="000E5C80">
      <w:pPr>
        <w:tabs>
          <w:tab w:val="center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GRAD KRAPINA</w:t>
      </w:r>
    </w:p>
    <w:p w14:paraId="2038DCFA" w14:textId="77777777" w:rsidR="000E5C80" w:rsidRPr="000E5C80" w:rsidRDefault="000E5C80" w:rsidP="000E5C80">
      <w:pPr>
        <w:tabs>
          <w:tab w:val="center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 xml:space="preserve">                     GRADSKO VIJEĆE</w:t>
      </w:r>
    </w:p>
    <w:p w14:paraId="40821699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9A9B2C3" w14:textId="77777777" w:rsidR="000E5C80" w:rsidRPr="000E5C80" w:rsidRDefault="000E5C80" w:rsidP="000E5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KLASA: 940-01/26-01/0017</w:t>
      </w:r>
    </w:p>
    <w:p w14:paraId="5E3BD21B" w14:textId="77777777" w:rsidR="000E5C80" w:rsidRPr="000E5C80" w:rsidRDefault="000E5C80" w:rsidP="000E5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URBROJ: </w:t>
      </w:r>
    </w:p>
    <w:p w14:paraId="37F84BE5" w14:textId="77777777" w:rsidR="000E5C80" w:rsidRPr="000E5C80" w:rsidRDefault="000E5C80" w:rsidP="000E5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Krapina, </w:t>
      </w:r>
    </w:p>
    <w:p w14:paraId="4B847438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6B74FE" w14:textId="77777777" w:rsidR="000E5C80" w:rsidRPr="000E5C80" w:rsidRDefault="000E5C80" w:rsidP="000E5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0E5C8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 temelju članka 103. stavka 2. Zakona o cestama („Narodne novine“ broj 84/11, 18/13, 22/13, 54/13, 148/13, 92/14, 110/19, 144/21, 114/22, 114/22, 4/23, 133/23 i 156/25) i članka</w:t>
      </w: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21. Statuta Grada Krapine („Službeni glasnik Grada Krapine“ broj 4/09,  3/13, 1/18, 1/20 i 1/21), Gradsko vijeće Grada Krapine na svojoj _________ sjednici održanoj dana ____________ godine, donijelo je</w:t>
      </w:r>
    </w:p>
    <w:p w14:paraId="3C73F649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47BC2955" w14:textId="77777777" w:rsidR="000E5C80" w:rsidRPr="000E5C80" w:rsidRDefault="000E5C80" w:rsidP="000E5C8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188A816A" w14:textId="77777777" w:rsidR="000E5C80" w:rsidRPr="000E5C80" w:rsidRDefault="000E5C80" w:rsidP="000E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0E5C8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O D L U K U</w:t>
      </w:r>
    </w:p>
    <w:p w14:paraId="149389B1" w14:textId="77777777" w:rsidR="000E5C80" w:rsidRPr="000E5C80" w:rsidRDefault="000E5C80" w:rsidP="000E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0E5C8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o ukidanju statusa javnog dobra na k.č.br. 1807 k.o. Krapina-grad</w:t>
      </w:r>
    </w:p>
    <w:p w14:paraId="7B15F808" w14:textId="77777777" w:rsidR="000E5C80" w:rsidRPr="000E5C80" w:rsidRDefault="000E5C80" w:rsidP="000E5C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14D9359B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6BEA47F5" w14:textId="77777777" w:rsidR="000E5C80" w:rsidRPr="000E5C80" w:rsidRDefault="000E5C80" w:rsidP="000E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0E5C8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Članak 1.</w:t>
      </w:r>
    </w:p>
    <w:p w14:paraId="15D77B3E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069FA91B" w14:textId="77777777" w:rsidR="000E5C80" w:rsidRPr="000E5C80" w:rsidRDefault="000E5C80" w:rsidP="000E5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Ukida se status javnog dobra na nekretnini pod oznakom: </w:t>
      </w:r>
    </w:p>
    <w:p w14:paraId="36273166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- k.č.br. 1807 „KRAPINA, PUT“, površine 52 m</w:t>
      </w: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/>
          <w14:ligatures w14:val="none"/>
        </w:rPr>
        <w:t>2</w:t>
      </w: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, upisana u zk.ul.br. 7478 k.o. Krapina-grad, JAVNO DOBRO U OPĆOJ UPORABI, GRAD KRAPINA, OIB: 70356651896, MAGISTRATSKA ULICA 30, 49000 KRAPINA, u vlasničkom dijelu 1/1.</w:t>
      </w:r>
    </w:p>
    <w:p w14:paraId="189EDF90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1F3520F" w14:textId="77777777" w:rsidR="000E5C80" w:rsidRPr="000E5C80" w:rsidRDefault="000E5C80" w:rsidP="000E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0E5C8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Članak 2.</w:t>
      </w:r>
    </w:p>
    <w:p w14:paraId="0E9FCC83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237586DF" w14:textId="77777777" w:rsidR="000E5C80" w:rsidRPr="000E5C80" w:rsidRDefault="000E5C80" w:rsidP="000E5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Općinski sud u Zlataru, Zemljišnoknjižni odjel u Krapini i Državna geodetska uprava,  Područni ured za katastar Krapina, provest će ovu Odluku i u zemljišnoj knjizi izvršiti uknjižbu odnosno promjenu podataka na način da će se na nekretnini iz članka 1. ove Odluke brisati javno dobro i kao vlasnik će se upisati Grad Krapina, Krapina, Magistratska 30, OIB: 70356651896. </w:t>
      </w:r>
    </w:p>
    <w:p w14:paraId="6EC3E536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6C3D3E67" w14:textId="77777777" w:rsidR="000E5C80" w:rsidRPr="000E5C80" w:rsidRDefault="000E5C80" w:rsidP="000E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0E5C8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Članak 3.</w:t>
      </w:r>
    </w:p>
    <w:p w14:paraId="048FE3F1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1F284508" w14:textId="77777777" w:rsidR="000E5C80" w:rsidRPr="000E5C80" w:rsidRDefault="000E5C80" w:rsidP="000E5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Ova Odluka stupa na snagu osmog dana od dana objave u Službenom glasniku Grada Krapine.</w:t>
      </w:r>
    </w:p>
    <w:p w14:paraId="66ED0B63" w14:textId="77777777" w:rsidR="000E5C80" w:rsidRPr="000E5C80" w:rsidRDefault="000E5C80" w:rsidP="000E5C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2EDAB9BF" w14:textId="77777777" w:rsidR="000E5C80" w:rsidRPr="000E5C80" w:rsidRDefault="000E5C80" w:rsidP="000E5C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181493A1" w14:textId="77777777" w:rsidR="000E5C80" w:rsidRPr="000E5C80" w:rsidRDefault="000E5C80" w:rsidP="000E5C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687046A7" w14:textId="77777777" w:rsidR="000E5C80" w:rsidRPr="000E5C80" w:rsidRDefault="000E5C80" w:rsidP="000E5C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  <w:t xml:space="preserve">   </w:t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  <w:t xml:space="preserve">   PREDSJEDNIK </w:t>
      </w:r>
    </w:p>
    <w:p w14:paraId="3653533A" w14:textId="77777777" w:rsidR="000E5C80" w:rsidRPr="000E5C80" w:rsidRDefault="000E5C80" w:rsidP="000E5C80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         GRADSKOG VIJEĆA</w:t>
      </w:r>
    </w:p>
    <w:p w14:paraId="35ACBAC0" w14:textId="77777777" w:rsidR="000E5C80" w:rsidRPr="000E5C80" w:rsidRDefault="000E5C80" w:rsidP="000E5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  <w:t xml:space="preserve">                   Ivan </w:t>
      </w:r>
      <w:proofErr w:type="spellStart"/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Bajcer</w:t>
      </w:r>
      <w:proofErr w:type="spellEnd"/>
    </w:p>
    <w:p w14:paraId="3E853A0E" w14:textId="77777777" w:rsidR="000E5C80" w:rsidRPr="000E5C80" w:rsidRDefault="000E5C80" w:rsidP="000E5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81110EB" w14:textId="77777777" w:rsidR="000E5C80" w:rsidRPr="000E5C80" w:rsidRDefault="000E5C80" w:rsidP="000E5C8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61C2B513" w14:textId="77777777" w:rsidR="000E5C80" w:rsidRPr="000E5C80" w:rsidRDefault="000E5C80" w:rsidP="000E5C8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05A99277" w14:textId="77777777" w:rsidR="000E5C80" w:rsidRPr="000E5C80" w:rsidRDefault="000E5C80" w:rsidP="000E5C8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5649CAC" w14:textId="77777777" w:rsidR="000E5C80" w:rsidRPr="000E5C80" w:rsidRDefault="000E5C80" w:rsidP="000E5C8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0FDB4A3B" w14:textId="77777777" w:rsidR="000E5C80" w:rsidRPr="000E5C80" w:rsidRDefault="000E5C80" w:rsidP="000E5C8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6ABB6171" w14:textId="77777777" w:rsidR="000E5C80" w:rsidRPr="000E5C80" w:rsidRDefault="000E5C80" w:rsidP="000E5C8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31962C1B" w14:textId="77777777" w:rsidR="000E5C80" w:rsidRPr="000E5C80" w:rsidRDefault="000E5C80" w:rsidP="000E5C8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6926CB8B" w14:textId="77777777" w:rsidR="000E5C80" w:rsidRPr="000E5C80" w:rsidRDefault="000E5C80" w:rsidP="000E5C8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05B7522" w14:textId="77777777" w:rsidR="000E5C80" w:rsidRPr="000E5C80" w:rsidRDefault="000E5C80" w:rsidP="000E5C8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FA94077" w14:textId="77777777" w:rsidR="000E5C80" w:rsidRPr="000E5C80" w:rsidRDefault="000E5C80" w:rsidP="000E5C8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3B1AE807" w14:textId="77777777" w:rsidR="000E5C80" w:rsidRPr="000E5C80" w:rsidRDefault="000E5C80" w:rsidP="000E5C8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244235F" w14:textId="77777777" w:rsidR="000E5C80" w:rsidRPr="000E5C80" w:rsidRDefault="000E5C80" w:rsidP="000E5C8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hr-HR"/>
          <w14:ligatures w14:val="none"/>
        </w:rPr>
        <w:t>OBRAZLOŽENJE</w:t>
      </w:r>
    </w:p>
    <w:p w14:paraId="5B0DAA48" w14:textId="77777777" w:rsidR="000E5C80" w:rsidRPr="000E5C80" w:rsidRDefault="000E5C80" w:rsidP="000E5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0E5C80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/>
          <w14:ligatures w14:val="none"/>
        </w:rPr>
        <w:t xml:space="preserve">Nacrta Prijedloga Odluke </w:t>
      </w:r>
      <w:r w:rsidRPr="000E5C80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 xml:space="preserve">o </w:t>
      </w:r>
      <w:r w:rsidRPr="000E5C8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 xml:space="preserve">ukidanju statusa javnog dobra u k.o. Krapina-grad </w:t>
      </w:r>
    </w:p>
    <w:p w14:paraId="364A83E4" w14:textId="77777777" w:rsidR="000E5C80" w:rsidRPr="000E5C80" w:rsidRDefault="000E5C80" w:rsidP="000E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r-HR"/>
          <w14:ligatures w14:val="none"/>
        </w:rPr>
      </w:pPr>
    </w:p>
    <w:p w14:paraId="63B2A5B5" w14:textId="77777777" w:rsidR="000E5C80" w:rsidRPr="000E5C80" w:rsidRDefault="000E5C80" w:rsidP="000E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  <w:t>I.  PRAVNI TEMELJ ZA DONOŠENJE AKTA:</w:t>
      </w:r>
    </w:p>
    <w:p w14:paraId="578BEF76" w14:textId="77777777" w:rsidR="000E5C80" w:rsidRPr="000E5C80" w:rsidRDefault="000E5C80" w:rsidP="000E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</w:pPr>
    </w:p>
    <w:p w14:paraId="2E6E727C" w14:textId="77777777" w:rsidR="000E5C80" w:rsidRPr="000E5C80" w:rsidRDefault="000E5C80" w:rsidP="000E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r-HR"/>
          <w14:ligatures w14:val="none"/>
        </w:rPr>
        <w:t xml:space="preserve">1. Zakon o cestama </w:t>
      </w: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hr-HR"/>
          <w14:ligatures w14:val="none"/>
        </w:rPr>
        <w:t>(„Narodne novine“ broj 84/11, 18/13, 22/13, 54/13, 148/13, 92/14, 110/19, 144/21, 114/22, 114/22, 4/23, 133/23 i 156/25)</w:t>
      </w:r>
    </w:p>
    <w:p w14:paraId="5E2AD91C" w14:textId="77777777" w:rsidR="000E5C80" w:rsidRPr="000E5C80" w:rsidRDefault="000E5C80" w:rsidP="000E5C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člankom 103. stavkom 2. utvrđeno je da odluku o ukidanju statusa javnog dobra u općoj uporabi nerazvrstane ceste ili njezinog dijela donosi predstavničko tijelo jedinice lokalne samouprave  </w:t>
      </w:r>
    </w:p>
    <w:p w14:paraId="2CD7EDC0" w14:textId="77777777" w:rsidR="000E5C80" w:rsidRPr="000E5C80" w:rsidRDefault="000E5C80" w:rsidP="000E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r-HR"/>
          <w14:ligatures w14:val="none"/>
        </w:rPr>
        <w:t>2. Statut Grada Krapine („Službeni glasnik Grada Krapina“ br. 4/09, 3/13, 1/18, 1/20 i 1/21)</w:t>
      </w:r>
    </w:p>
    <w:p w14:paraId="72C8ABC6" w14:textId="77777777" w:rsidR="000E5C80" w:rsidRPr="000E5C80" w:rsidRDefault="000E5C80" w:rsidP="000E5C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- članak 21. utvrđuje nadležnost Gradskog vijeća Grada Krapine za donošenje odluka iz samoupravnog djelokruga Grada.</w:t>
      </w:r>
    </w:p>
    <w:p w14:paraId="1772C0A5" w14:textId="77777777" w:rsidR="000E5C80" w:rsidRPr="000E5C80" w:rsidRDefault="000E5C80" w:rsidP="000E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</w:pPr>
    </w:p>
    <w:p w14:paraId="28553B35" w14:textId="77777777" w:rsidR="000E5C80" w:rsidRPr="000E5C80" w:rsidRDefault="000E5C80" w:rsidP="000E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  <w:t>II.  OCJENA STANJA I OSNOVNA PITANJA KOJA SE UREĐUJU OVIM AKTOM:</w:t>
      </w:r>
    </w:p>
    <w:p w14:paraId="68CD1BBF" w14:textId="77777777" w:rsidR="000E5C80" w:rsidRPr="000E5C80" w:rsidRDefault="000E5C80" w:rsidP="000E5C80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FAE50C5" w14:textId="77777777" w:rsidR="000E5C80" w:rsidRPr="000E5C80" w:rsidRDefault="000E5C80" w:rsidP="000E5C80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Grad Krapina pripremio je Nacrt Prijedloga Odluke o ukidanju statusa javnog dobra na nekretnini oznake k.č.br. 1807 „KRAPINA, PUT“ površine 52 m</w:t>
      </w: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, upisanoj u zk.ul.br. 7478 k.o. Krapina-grad kao JAVNO DOBRO U OPĆOJ UPORABI, GRAD KRAPINA, OIB: 70356651896, MAGISTRATSKA ULICA 30, 49000 KRAPINA u vlasničkom dijelu 1/1, s obzirom na to da je trajno prestala potreba korištenja predmetne nekretnine kao puta i javnog dobra. </w:t>
      </w:r>
    </w:p>
    <w:p w14:paraId="7D5D5BFF" w14:textId="77777777" w:rsidR="000E5C80" w:rsidRPr="000E5C80" w:rsidRDefault="000E5C80" w:rsidP="000E5C80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19F3BF4" w14:textId="77777777" w:rsidR="000E5C80" w:rsidRPr="000E5C80" w:rsidRDefault="000E5C80" w:rsidP="000E5C80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Slijedom navedenog, predlaže se ukidanje statusa javnog dobra na nekretnini k.č.br. 1807 k.o. Krapina-grad i uknjižba prava vlasništva za korist Grada Krapine. </w:t>
      </w: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Člankom 101. Zakona o cestama utvrđeno je da je nerazvrstana cesta javno dobro u općoj uporabi u vlasništvu jedinice lokalne samouprave na čijem se području nalazi i da se ne može otuđiti iz vlasništva jedinice lokalne samouprave niti se na njoj mogu stjecati stvarna prava, osim prava služnosti i prava građenja radi građenja građevina sukladno odluci izvršnog tijela jedinice lokalne samouprave, pod uvjetom da ne ometaju odvijanje prometa i održavanje nerazvrstane ceste. Člankom 103. utvrđeno je da se status javnog dobra u općoj uporabi može ukinuti kada je trajno prestala potreba korištenja nerazvrstane ceste ili njezinog dijela, a nekretnina kojoj prestaje taj status ostaje u vlasništvu jedinice lokalne samouprave. </w:t>
      </w:r>
    </w:p>
    <w:p w14:paraId="54CBABEC" w14:textId="77777777" w:rsidR="000E5C80" w:rsidRPr="000E5C80" w:rsidRDefault="000E5C80" w:rsidP="000E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48F63FD" w14:textId="77777777" w:rsidR="000E5C80" w:rsidRPr="000E5C80" w:rsidRDefault="000E5C80" w:rsidP="000E5C80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Na temelju Odluke o ukidanju statusa javnog dobra koju donosi Gradsko vijeće Grada Krapine izvršit će se brisanje statusa javnog dobra u zemljišnim knjigama i katastru te uknjižba prava vlasništva za korist Grada Krapine.</w:t>
      </w:r>
    </w:p>
    <w:p w14:paraId="2BFBAB64" w14:textId="77777777" w:rsidR="000E5C80" w:rsidRPr="000E5C80" w:rsidRDefault="000E5C80" w:rsidP="000E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0EAE3EE" w14:textId="77777777" w:rsidR="000E5C80" w:rsidRPr="000E5C80" w:rsidRDefault="000E5C80" w:rsidP="000E5C80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Sukladno ranije navedenom i zakonskim propisima predlaže se donošenje predmetne Odluke. </w:t>
      </w:r>
    </w:p>
    <w:p w14:paraId="7E372209" w14:textId="77777777" w:rsidR="000E5C80" w:rsidRPr="000E5C80" w:rsidRDefault="000E5C80" w:rsidP="000E5C80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421A7C9" w14:textId="77777777" w:rsidR="000E5C80" w:rsidRPr="000E5C80" w:rsidRDefault="000E5C80" w:rsidP="000E5C80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Slijedom navedenog utvrđen je Nacrt Prijedloga Odluke o ukidanju statusa javnog dobra u k.o. Krapina-grad te se isti upućuje u postupak savjetovanja s javnošću sukladno odredbama članka 11. Zakona o pravu na pristup informacijama („Narodne novine“ broj 25/13, 85/15 i 69/22).</w:t>
      </w:r>
    </w:p>
    <w:p w14:paraId="3A2E8EE1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272C24CF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PRIPREMIO:</w:t>
      </w:r>
    </w:p>
    <w:p w14:paraId="638CCF38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Upravni odjel za prostorno uređenje, graditeljstvo, zaštitu okoliša i imovinsko pravne odnose, </w:t>
      </w:r>
    </w:p>
    <w:p w14:paraId="2BF69620" w14:textId="77777777" w:rsidR="000E5C80" w:rsidRPr="000E5C80" w:rsidRDefault="000E5C80" w:rsidP="000E5C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E5C8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Odsjek za imovinsko-pravne poslove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6"/>
        <w:gridCol w:w="4556"/>
      </w:tblGrid>
      <w:tr w:rsidR="000E5C80" w:rsidRPr="000E5C80" w14:paraId="7B3B51FB" w14:textId="77777777" w:rsidTr="00E338E7">
        <w:tc>
          <w:tcPr>
            <w:tcW w:w="4644" w:type="dxa"/>
          </w:tcPr>
          <w:p w14:paraId="2DEA09FD" w14:textId="77777777" w:rsidR="000E5C80" w:rsidRPr="000E5C80" w:rsidRDefault="000E5C80" w:rsidP="000E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068E09E0" w14:textId="77777777" w:rsidR="000E5C80" w:rsidRPr="000E5C80" w:rsidRDefault="000E5C80" w:rsidP="000E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121D9D7C" w14:textId="77777777" w:rsidR="000E5C80" w:rsidRPr="000E5C80" w:rsidRDefault="000E5C80" w:rsidP="000E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152F5FFD" w14:textId="77777777" w:rsidR="000E5C80" w:rsidRPr="000E5C80" w:rsidRDefault="000E5C80" w:rsidP="000E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E5C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PROČELNICA</w:t>
            </w:r>
          </w:p>
          <w:p w14:paraId="55821A64" w14:textId="77777777" w:rsidR="000E5C80" w:rsidRPr="000E5C80" w:rsidRDefault="000E5C80" w:rsidP="000E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E5C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Snježana Pelin</w:t>
            </w:r>
          </w:p>
        </w:tc>
      </w:tr>
    </w:tbl>
    <w:p w14:paraId="2DC4FA5A" w14:textId="77777777" w:rsidR="000E5C80" w:rsidRPr="000E5C80" w:rsidRDefault="000E5C80" w:rsidP="000E5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3295F692" w14:textId="77777777" w:rsidR="002622BE" w:rsidRDefault="002622BE"/>
    <w:sectPr w:rsidR="002622BE" w:rsidSect="000E5C80">
      <w:headerReference w:type="default" r:id="rId5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2562" w14:textId="77777777" w:rsidR="000E5C80" w:rsidRDefault="000E5C80" w:rsidP="005F3208">
    <w:pPr>
      <w:pStyle w:val="Zaglavlje"/>
      <w:jc w:val="right"/>
    </w:pPr>
    <w:r>
      <w:t>NACRT PRIJEDLOGA ODLUKE</w:t>
    </w:r>
  </w:p>
  <w:p w14:paraId="3E3826E0" w14:textId="77777777" w:rsidR="000E5C80" w:rsidRDefault="000E5C8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E3"/>
    <w:rsid w:val="000443CB"/>
    <w:rsid w:val="000E5C80"/>
    <w:rsid w:val="002016E3"/>
    <w:rsid w:val="002622BE"/>
    <w:rsid w:val="00D4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4A8A1-B66C-427B-B5E5-38DD6B01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01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1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1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1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1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1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1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1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1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1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1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1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16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16E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16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16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16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16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1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1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1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1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16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16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16E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1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16E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16E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0E5C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0E5C80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Radak</dc:creator>
  <cp:keywords/>
  <dc:description/>
  <cp:lastModifiedBy>Ana Radak</cp:lastModifiedBy>
  <cp:revision>2</cp:revision>
  <dcterms:created xsi:type="dcterms:W3CDTF">2026-04-27T12:32:00Z</dcterms:created>
  <dcterms:modified xsi:type="dcterms:W3CDTF">2026-04-27T12:32:00Z</dcterms:modified>
</cp:coreProperties>
</file>